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owop44nunhzv" w:id="0"/>
      <w:bookmarkEnd w:id="0"/>
      <w:r w:rsidDel="00000000" w:rsidR="00000000" w:rsidRPr="00000000">
        <w:rPr>
          <w:rtl w:val="0"/>
        </w:rPr>
        <w:t xml:space="preserve">DialedIn Method Training Privacy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Effective date: 09/3/2025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bookmarkStart w:colFirst="0" w:colLast="0" w:name="_j2doy0kj1fbj" w:id="1"/>
      <w:bookmarkEnd w:id="1"/>
      <w:r w:rsidDel="00000000" w:rsidR="00000000" w:rsidRPr="00000000">
        <w:rPr>
          <w:rtl w:val="0"/>
        </w:rPr>
        <w:t xml:space="preserve">1. Introduction</w:t>
      </w:r>
    </w:p>
    <w:p w:rsidR="00000000" w:rsidDel="00000000" w:rsidP="00000000" w:rsidRDefault="00000000" w:rsidRPr="00000000" w14:paraId="00000006">
      <w:pPr>
        <w:rPr/>
      </w:pPr>
      <w:r w:rsidDel="00000000" w:rsidR="00000000" w:rsidRPr="00000000">
        <w:rPr>
          <w:rtl w:val="0"/>
        </w:rPr>
        <w:t xml:space="preserve">DialedIn Method Training (“we”, “us”, or “DialedIn Method Training”) is committed to protecting your privacy. This Privacy Policy explains what information we collect through the DialedIn Method Training mobile application (the “App”), how we use and protect it, and your choices. The App is available on Google Play and the Apple App Store.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rc81svymytgr" w:id="2"/>
      <w:bookmarkEnd w:id="2"/>
      <w:r w:rsidDel="00000000" w:rsidR="00000000" w:rsidRPr="00000000">
        <w:rPr>
          <w:rtl w:val="0"/>
        </w:rPr>
        <w:t xml:space="preserve">2. Controller and contact</w:t>
      </w:r>
    </w:p>
    <w:p w:rsidR="00000000" w:rsidDel="00000000" w:rsidP="00000000" w:rsidRDefault="00000000" w:rsidRPr="00000000" w14:paraId="00000009">
      <w:pPr>
        <w:rPr/>
      </w:pPr>
      <w:r w:rsidDel="00000000" w:rsidR="00000000" w:rsidRPr="00000000">
        <w:rPr>
          <w:rtl w:val="0"/>
        </w:rPr>
        <w:t xml:space="preserve">The data controller for the App is DialedIn Method Training. Contact: Info@dialedinmethod.com.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pbb3ghqy4o5j" w:id="3"/>
      <w:bookmarkEnd w:id="3"/>
      <w:r w:rsidDel="00000000" w:rsidR="00000000" w:rsidRPr="00000000">
        <w:rPr>
          <w:rtl w:val="0"/>
        </w:rPr>
        <w:t xml:space="preserve">3. Information we collect</w:t>
      </w:r>
    </w:p>
    <w:p w:rsidR="00000000" w:rsidDel="00000000" w:rsidP="00000000" w:rsidRDefault="00000000" w:rsidRPr="00000000" w14:paraId="0000000C">
      <w:pPr>
        <w:rPr/>
      </w:pPr>
      <w:r w:rsidDel="00000000" w:rsidR="00000000" w:rsidRPr="00000000">
        <w:rPr>
          <w:rtl w:val="0"/>
        </w:rPr>
        <w:t xml:space="preserve">We may collect the following information when you use the App:</w:t>
      </w:r>
    </w:p>
    <w:p w:rsidR="00000000" w:rsidDel="00000000" w:rsidP="00000000" w:rsidRDefault="00000000" w:rsidRPr="00000000" w14:paraId="0000000D">
      <w:pPr>
        <w:rPr/>
      </w:pPr>
      <w:r w:rsidDel="00000000" w:rsidR="00000000" w:rsidRPr="00000000">
        <w:rPr>
          <w:rtl w:val="0"/>
        </w:rPr>
        <w:t xml:space="preserve">- Account information: name, email address, phone number, profile photo (if provided).</w:t>
      </w:r>
    </w:p>
    <w:p w:rsidR="00000000" w:rsidDel="00000000" w:rsidP="00000000" w:rsidRDefault="00000000" w:rsidRPr="00000000" w14:paraId="0000000E">
      <w:pPr>
        <w:rPr/>
      </w:pPr>
      <w:r w:rsidDel="00000000" w:rsidR="00000000" w:rsidRPr="00000000">
        <w:rPr>
          <w:rtl w:val="0"/>
        </w:rPr>
        <w:t xml:space="preserve">- Payment and purchase information: purchase receipts or transaction records related to in‑app purchases (payment processing may be handled by Google, Apple, or a payment processor).</w:t>
      </w:r>
    </w:p>
    <w:p w:rsidR="00000000" w:rsidDel="00000000" w:rsidP="00000000" w:rsidRDefault="00000000" w:rsidRPr="00000000" w14:paraId="0000000F">
      <w:pPr>
        <w:rPr/>
      </w:pPr>
      <w:r w:rsidDel="00000000" w:rsidR="00000000" w:rsidRPr="00000000">
        <w:rPr>
          <w:rtl w:val="0"/>
        </w:rPr>
        <w:t xml:space="preserve">- Usage and device information: device type, operating system, app version, crash reports, usage analytics and performance data.</w:t>
      </w:r>
    </w:p>
    <w:p w:rsidR="00000000" w:rsidDel="00000000" w:rsidP="00000000" w:rsidRDefault="00000000" w:rsidRPr="00000000" w14:paraId="00000010">
      <w:pPr>
        <w:rPr/>
      </w:pPr>
      <w:r w:rsidDel="00000000" w:rsidR="00000000" w:rsidRPr="00000000">
        <w:rPr>
          <w:rtl w:val="0"/>
        </w:rPr>
        <w:t xml:space="preserve">- Communications: messages and responses you send to us through the App (support requests, feedback) and push notification tokens.</w:t>
      </w:r>
    </w:p>
    <w:p w:rsidR="00000000" w:rsidDel="00000000" w:rsidP="00000000" w:rsidRDefault="00000000" w:rsidRPr="00000000" w14:paraId="00000011">
      <w:pPr>
        <w:rPr/>
      </w:pPr>
      <w:r w:rsidDel="00000000" w:rsidR="00000000" w:rsidRPr="00000000">
        <w:rPr>
          <w:rtl w:val="0"/>
        </w:rPr>
        <w:t xml:space="preserve">- Optional information you provide: any other personal information you choose to enter in the App (e.g., goals, notes, or profile details).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xug594m0gsh0" w:id="4"/>
      <w:bookmarkEnd w:id="4"/>
      <w:r w:rsidDel="00000000" w:rsidR="00000000" w:rsidRPr="00000000">
        <w:rPr>
          <w:rtl w:val="0"/>
        </w:rPr>
        <w:t xml:space="preserve">4. How we use your information</w:t>
      </w:r>
    </w:p>
    <w:p w:rsidR="00000000" w:rsidDel="00000000" w:rsidP="00000000" w:rsidRDefault="00000000" w:rsidRPr="00000000" w14:paraId="00000014">
      <w:pPr>
        <w:rPr/>
      </w:pPr>
      <w:r w:rsidDel="00000000" w:rsidR="00000000" w:rsidRPr="00000000">
        <w:rPr>
          <w:rtl w:val="0"/>
        </w:rPr>
        <w:t xml:space="preserve">We use your information to:</w:t>
      </w:r>
    </w:p>
    <w:p w:rsidR="00000000" w:rsidDel="00000000" w:rsidP="00000000" w:rsidRDefault="00000000" w:rsidRPr="00000000" w14:paraId="00000015">
      <w:pPr>
        <w:rPr/>
      </w:pPr>
      <w:r w:rsidDel="00000000" w:rsidR="00000000" w:rsidRPr="00000000">
        <w:rPr>
          <w:rtl w:val="0"/>
        </w:rPr>
        <w:t xml:space="preserve">- Provide, operate, and maintain the App and its features.</w:t>
      </w:r>
    </w:p>
    <w:p w:rsidR="00000000" w:rsidDel="00000000" w:rsidP="00000000" w:rsidRDefault="00000000" w:rsidRPr="00000000" w14:paraId="00000016">
      <w:pPr>
        <w:rPr/>
      </w:pPr>
      <w:r w:rsidDel="00000000" w:rsidR="00000000" w:rsidRPr="00000000">
        <w:rPr>
          <w:rtl w:val="0"/>
        </w:rPr>
        <w:t xml:space="preserve">- Process purchases, manage subscriptions, and provide customer support.</w:t>
      </w:r>
    </w:p>
    <w:p w:rsidR="00000000" w:rsidDel="00000000" w:rsidP="00000000" w:rsidRDefault="00000000" w:rsidRPr="00000000" w14:paraId="00000017">
      <w:pPr>
        <w:rPr/>
      </w:pPr>
      <w:r w:rsidDel="00000000" w:rsidR="00000000" w:rsidRPr="00000000">
        <w:rPr>
          <w:rtl w:val="0"/>
        </w:rPr>
        <w:t xml:space="preserve">- Communicate with you about your account, features, updates, and transactional messages.</w:t>
      </w:r>
    </w:p>
    <w:p w:rsidR="00000000" w:rsidDel="00000000" w:rsidP="00000000" w:rsidRDefault="00000000" w:rsidRPr="00000000" w14:paraId="00000018">
      <w:pPr>
        <w:rPr/>
      </w:pPr>
      <w:r w:rsidDel="00000000" w:rsidR="00000000" w:rsidRPr="00000000">
        <w:rPr>
          <w:rtl w:val="0"/>
        </w:rPr>
        <w:t xml:space="preserve">- Send marketing communications about DialedIn Method Training services (email, push notifications, in‑app messages) if you opt in to receive them.</w:t>
      </w:r>
    </w:p>
    <w:p w:rsidR="00000000" w:rsidDel="00000000" w:rsidP="00000000" w:rsidRDefault="00000000" w:rsidRPr="00000000" w14:paraId="00000019">
      <w:pPr>
        <w:rPr/>
      </w:pPr>
      <w:r w:rsidDel="00000000" w:rsidR="00000000" w:rsidRPr="00000000">
        <w:rPr>
          <w:rtl w:val="0"/>
        </w:rPr>
        <w:t xml:space="preserve">- Send messages on behalf of our affiliates: such messages will be sent by DialedIn Method Training on behalf of an affiliate; affiliates will not independently contact you or receive your personal data.</w:t>
      </w:r>
    </w:p>
    <w:p w:rsidR="00000000" w:rsidDel="00000000" w:rsidP="00000000" w:rsidRDefault="00000000" w:rsidRPr="00000000" w14:paraId="0000001A">
      <w:pPr>
        <w:rPr/>
      </w:pPr>
      <w:r w:rsidDel="00000000" w:rsidR="00000000" w:rsidRPr="00000000">
        <w:rPr>
          <w:rtl w:val="0"/>
        </w:rPr>
        <w:t xml:space="preserve">- Improve and personalize the App and analyze usage to enhance performance and user experience.</w:t>
      </w:r>
    </w:p>
    <w:p w:rsidR="00000000" w:rsidDel="00000000" w:rsidP="00000000" w:rsidRDefault="00000000" w:rsidRPr="00000000" w14:paraId="0000001B">
      <w:pPr>
        <w:rPr/>
      </w:pPr>
      <w:r w:rsidDel="00000000" w:rsidR="00000000" w:rsidRPr="00000000">
        <w:rPr>
          <w:rtl w:val="0"/>
        </w:rPr>
        <w:t xml:space="preserve">- Comply with legal obligations.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icckqeemn4e7" w:id="5"/>
      <w:bookmarkEnd w:id="5"/>
      <w:r w:rsidDel="00000000" w:rsidR="00000000" w:rsidRPr="00000000">
        <w:rPr>
          <w:rtl w:val="0"/>
        </w:rPr>
        <w:t xml:space="preserve">5. Sharing and third parties</w:t>
      </w:r>
    </w:p>
    <w:p w:rsidR="00000000" w:rsidDel="00000000" w:rsidP="00000000" w:rsidRDefault="00000000" w:rsidRPr="00000000" w14:paraId="0000001E">
      <w:pPr>
        <w:rPr/>
      </w:pPr>
      <w:r w:rsidDel="00000000" w:rsidR="00000000" w:rsidRPr="00000000">
        <w:rPr>
          <w:rtl w:val="0"/>
        </w:rPr>
        <w:t xml:space="preserve">- No third‑party use: We do not sell, rent, or share your personal data with third parties for their own marketing or business use.</w:t>
      </w:r>
    </w:p>
    <w:p w:rsidR="00000000" w:rsidDel="00000000" w:rsidP="00000000" w:rsidRDefault="00000000" w:rsidRPr="00000000" w14:paraId="0000001F">
      <w:pPr>
        <w:rPr/>
      </w:pPr>
      <w:r w:rsidDel="00000000" w:rsidR="00000000" w:rsidRPr="00000000">
        <w:rPr>
          <w:rtl w:val="0"/>
        </w:rPr>
        <w:t xml:space="preserve">- Service providers and processors: We may use third‑party service providers (for example, hosting, analytics, and email delivery) who process data on our behalf under contract and only as instructed by us. These providers are bound to protect your data and may not use it for their own purposes.</w:t>
      </w:r>
    </w:p>
    <w:p w:rsidR="00000000" w:rsidDel="00000000" w:rsidP="00000000" w:rsidRDefault="00000000" w:rsidRPr="00000000" w14:paraId="00000020">
      <w:pPr>
        <w:rPr/>
      </w:pPr>
      <w:r w:rsidDel="00000000" w:rsidR="00000000" w:rsidRPr="00000000">
        <w:rPr>
          <w:rtl w:val="0"/>
        </w:rPr>
        <w:t xml:space="preserve">- Affiliates and messaging on their behalf: We may send communications on behalf of our affiliates, but those communications will be sent directly by DialedIn Method Training; affiliates will not have direct access to or independent use of your personal data.</w:t>
      </w:r>
    </w:p>
    <w:p w:rsidR="00000000" w:rsidDel="00000000" w:rsidP="00000000" w:rsidRDefault="00000000" w:rsidRPr="00000000" w14:paraId="00000021">
      <w:pPr>
        <w:rPr/>
      </w:pPr>
      <w:r w:rsidDel="00000000" w:rsidR="00000000" w:rsidRPr="00000000">
        <w:rPr>
          <w:rtl w:val="0"/>
        </w:rPr>
        <w:t xml:space="preserve">- Legal and safety exceptions: We may disclose information if required by law or where necessary to protect rights, safety, property, or to investigate fraud.</w:t>
      </w:r>
    </w:p>
    <w:p w:rsidR="00000000" w:rsidDel="00000000" w:rsidP="00000000" w:rsidRDefault="00000000" w:rsidRPr="00000000" w14:paraId="00000022">
      <w:pPr>
        <w:rPr/>
      </w:pPr>
      <w:r w:rsidDel="00000000" w:rsidR="00000000" w:rsidRPr="00000000">
        <w:rPr>
          <w:rtl w:val="0"/>
        </w:rPr>
        <w:t xml:space="preserve">- Business transfers: If DialedIn Method Training is involved in a merger, acquisition, or sale of assets, personal data may be transferred as part of that transaction; the recipient will be subject to obligations consistent with this policy.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bookmarkStart w:colFirst="0" w:colLast="0" w:name="_xct0xuswu0g5" w:id="6"/>
      <w:bookmarkEnd w:id="6"/>
      <w:r w:rsidDel="00000000" w:rsidR="00000000" w:rsidRPr="00000000">
        <w:rPr>
          <w:rtl w:val="0"/>
        </w:rPr>
        <w:t xml:space="preserve">6. Your choices</w:t>
      </w:r>
    </w:p>
    <w:p w:rsidR="00000000" w:rsidDel="00000000" w:rsidP="00000000" w:rsidRDefault="00000000" w:rsidRPr="00000000" w14:paraId="00000025">
      <w:pPr>
        <w:rPr/>
      </w:pPr>
      <w:r w:rsidDel="00000000" w:rsidR="00000000" w:rsidRPr="00000000">
        <w:rPr>
          <w:rtl w:val="0"/>
        </w:rPr>
        <w:t xml:space="preserve">- Marketing communications: You can opt out of marketing emails and push notifications at any time by using the unsubscribe link in our emails or by adjusting notification settings in the App or on your device. We will only send marketing communications from DialedIn Method Training (including on behalf of affiliates); you will not be contacted by third parties.</w:t>
      </w:r>
    </w:p>
    <w:p w:rsidR="00000000" w:rsidDel="00000000" w:rsidP="00000000" w:rsidRDefault="00000000" w:rsidRPr="00000000" w14:paraId="00000026">
      <w:pPr>
        <w:rPr/>
      </w:pPr>
      <w:r w:rsidDel="00000000" w:rsidR="00000000" w:rsidRPr="00000000">
        <w:rPr>
          <w:rtl w:val="0"/>
        </w:rPr>
        <w:t xml:space="preserve">- Access, correction, and deletion: You may request access to, correction of, or deletion of your personal information by contacting Info@dialedinmethod.com. We will respond in accordance with applicable law.</w:t>
      </w:r>
    </w:p>
    <w:p w:rsidR="00000000" w:rsidDel="00000000" w:rsidP="00000000" w:rsidRDefault="00000000" w:rsidRPr="00000000" w14:paraId="00000027">
      <w:pPr>
        <w:rPr/>
      </w:pPr>
      <w:r w:rsidDel="00000000" w:rsidR="00000000" w:rsidRPr="00000000">
        <w:rPr>
          <w:rtl w:val="0"/>
        </w:rPr>
        <w:t xml:space="preserve">- Account closure: You can close your account through the App or by contacting support; we will remove or de‑identify your personal information as described in “Data retention.”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iqsddkwgdlwz" w:id="7"/>
      <w:bookmarkEnd w:id="7"/>
      <w:r w:rsidDel="00000000" w:rsidR="00000000" w:rsidRPr="00000000">
        <w:rPr>
          <w:rtl w:val="0"/>
        </w:rPr>
        <w:t xml:space="preserve">7. Data retention</w:t>
      </w:r>
    </w:p>
    <w:p w:rsidR="00000000" w:rsidDel="00000000" w:rsidP="00000000" w:rsidRDefault="00000000" w:rsidRPr="00000000" w14:paraId="0000002A">
      <w:pPr>
        <w:rPr/>
      </w:pPr>
      <w:r w:rsidDel="00000000" w:rsidR="00000000" w:rsidRPr="00000000">
        <w:rPr>
          <w:rtl w:val="0"/>
        </w:rPr>
        <w:t xml:space="preserve">We retain personal information for as long as necessary to provide the App and services, to comply with legal obligations, to resolve disputes, and for legitimate business purposes (for example, fraud prevention). When personal data is no longer required, we securely delete or de‑identify it.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4avkrf5xkn68" w:id="8"/>
      <w:bookmarkEnd w:id="8"/>
      <w:r w:rsidDel="00000000" w:rsidR="00000000" w:rsidRPr="00000000">
        <w:rPr>
          <w:rtl w:val="0"/>
        </w:rPr>
        <w:t xml:space="preserve">8. Security</w:t>
      </w:r>
    </w:p>
    <w:p w:rsidR="00000000" w:rsidDel="00000000" w:rsidP="00000000" w:rsidRDefault="00000000" w:rsidRPr="00000000" w14:paraId="0000002D">
      <w:pPr>
        <w:rPr/>
      </w:pPr>
      <w:r w:rsidDel="00000000" w:rsidR="00000000" w:rsidRPr="00000000">
        <w:rPr>
          <w:rtl w:val="0"/>
        </w:rPr>
        <w:t xml:space="preserve">We use reasonable administrative, technical, and physical safeguards to protect personal information. No method of transmission or storage is 100% secure; we cannot guarantee absolute security.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rPr/>
      </w:pPr>
      <w:bookmarkStart w:colFirst="0" w:colLast="0" w:name="_560bv9wxoma" w:id="9"/>
      <w:bookmarkEnd w:id="9"/>
      <w:r w:rsidDel="00000000" w:rsidR="00000000" w:rsidRPr="00000000">
        <w:rPr>
          <w:rtl w:val="0"/>
        </w:rPr>
        <w:t xml:space="preserve">9. Children’s privacy</w:t>
      </w:r>
    </w:p>
    <w:p w:rsidR="00000000" w:rsidDel="00000000" w:rsidP="00000000" w:rsidRDefault="00000000" w:rsidRPr="00000000" w14:paraId="00000030">
      <w:pPr>
        <w:rPr/>
      </w:pPr>
      <w:r w:rsidDel="00000000" w:rsidR="00000000" w:rsidRPr="00000000">
        <w:rPr>
          <w:rtl w:val="0"/>
        </w:rPr>
        <w:t xml:space="preserve">The App is not directed to children under the age of 13. We do not knowingly collect personal information from children under 13. If we become aware that we have collected such information, we will take steps to delete it.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pPr>
      <w:bookmarkStart w:colFirst="0" w:colLast="0" w:name="_axmg47motwkl" w:id="10"/>
      <w:bookmarkEnd w:id="10"/>
      <w:r w:rsidDel="00000000" w:rsidR="00000000" w:rsidRPr="00000000">
        <w:rPr>
          <w:rtl w:val="0"/>
        </w:rPr>
        <w:t xml:space="preserve">10. International transfers</w:t>
      </w:r>
    </w:p>
    <w:p w:rsidR="00000000" w:rsidDel="00000000" w:rsidP="00000000" w:rsidRDefault="00000000" w:rsidRPr="00000000" w14:paraId="00000033">
      <w:pPr>
        <w:rPr/>
      </w:pPr>
      <w:r w:rsidDel="00000000" w:rsidR="00000000" w:rsidRPr="00000000">
        <w:rPr>
          <w:rtl w:val="0"/>
        </w:rPr>
        <w:t xml:space="preserve">Your information may be processed in the country where our servers or service providers are located. By using the App, you consent to the transfer of your information to countries that may have different data protection laws than your country.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bookmarkStart w:colFirst="0" w:colLast="0" w:name="_pb8zlwtj7xam" w:id="11"/>
      <w:bookmarkEnd w:id="11"/>
      <w:r w:rsidDel="00000000" w:rsidR="00000000" w:rsidRPr="00000000">
        <w:rPr>
          <w:rtl w:val="0"/>
        </w:rPr>
        <w:t xml:space="preserve">11. Google Play and Apple App Store</w:t>
      </w:r>
    </w:p>
    <w:p w:rsidR="00000000" w:rsidDel="00000000" w:rsidP="00000000" w:rsidRDefault="00000000" w:rsidRPr="00000000" w14:paraId="00000036">
      <w:pPr>
        <w:rPr/>
      </w:pPr>
      <w:r w:rsidDel="00000000" w:rsidR="00000000" w:rsidRPr="00000000">
        <w:rPr>
          <w:rtl w:val="0"/>
        </w:rPr>
        <w:t xml:space="preserve">The App is distributed through Google Play and the Apple App Store. Purchases made through those platforms are also subject to Google’s and Apple’s terms and privacy policies. We do not receive your payment card details when purchases are processed through those platforms.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rPr/>
      </w:pPr>
      <w:bookmarkStart w:colFirst="0" w:colLast="0" w:name="_f5pez42k7n0b" w:id="12"/>
      <w:bookmarkEnd w:id="12"/>
      <w:r w:rsidDel="00000000" w:rsidR="00000000" w:rsidRPr="00000000">
        <w:rPr>
          <w:rtl w:val="0"/>
        </w:rPr>
        <w:t xml:space="preserve">12. Changes to this policy</w:t>
      </w:r>
    </w:p>
    <w:p w:rsidR="00000000" w:rsidDel="00000000" w:rsidP="00000000" w:rsidRDefault="00000000" w:rsidRPr="00000000" w14:paraId="00000039">
      <w:pPr>
        <w:rPr/>
      </w:pPr>
      <w:r w:rsidDel="00000000" w:rsidR="00000000" w:rsidRPr="00000000">
        <w:rPr>
          <w:rtl w:val="0"/>
        </w:rPr>
        <w:t xml:space="preserve">We may update this Privacy Policy from time to time. We will post the updated policy in the App and indicate the effective date. Significant changes will be communicated where required by law.</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m0nv261wjx1t" w:id="13"/>
      <w:bookmarkEnd w:id="13"/>
      <w:r w:rsidDel="00000000" w:rsidR="00000000" w:rsidRPr="00000000">
        <w:rPr>
          <w:rtl w:val="0"/>
        </w:rPr>
        <w:t xml:space="preserve">13. Contact us</w:t>
      </w:r>
    </w:p>
    <w:p w:rsidR="00000000" w:rsidDel="00000000" w:rsidP="00000000" w:rsidRDefault="00000000" w:rsidRPr="00000000" w14:paraId="0000003C">
      <w:pPr>
        <w:rPr/>
      </w:pPr>
      <w:r w:rsidDel="00000000" w:rsidR="00000000" w:rsidRPr="00000000">
        <w:rPr>
          <w:rtl w:val="0"/>
        </w:rPr>
        <w:t xml:space="preserve">For questions, data requests, or to exercise your privacy rights, contact:</w:t>
      </w:r>
    </w:p>
    <w:p w:rsidR="00000000" w:rsidDel="00000000" w:rsidP="00000000" w:rsidRDefault="00000000" w:rsidRPr="00000000" w14:paraId="0000003D">
      <w:pPr>
        <w:rPr/>
      </w:pPr>
      <w:r w:rsidDel="00000000" w:rsidR="00000000" w:rsidRPr="00000000">
        <w:rPr>
          <w:rtl w:val="0"/>
        </w:rPr>
        <w:t xml:space="preserve">DialedIn Method Training</w:t>
      </w:r>
    </w:p>
    <w:p w:rsidR="00000000" w:rsidDel="00000000" w:rsidP="00000000" w:rsidRDefault="00000000" w:rsidRPr="00000000" w14:paraId="0000003E">
      <w:pPr>
        <w:rPr/>
      </w:pPr>
      <w:r w:rsidDel="00000000" w:rsidR="00000000" w:rsidRPr="00000000">
        <w:rPr>
          <w:rtl w:val="0"/>
        </w:rPr>
        <w:t xml:space="preserve">Email: Info@dialedinmethod.com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